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2E83" w14:textId="32F6D35E" w:rsidR="005542B3" w:rsidRPr="009F254E" w:rsidRDefault="005542B3" w:rsidP="009F254E">
      <w:pPr>
        <w:spacing w:line="276" w:lineRule="auto"/>
        <w:jc w:val="both"/>
        <w:rPr>
          <w:rFonts w:eastAsia="SimSun" w:cs="Arial"/>
          <w:sz w:val="22"/>
          <w:szCs w:val="22"/>
          <w:lang w:val="en-US"/>
        </w:rPr>
      </w:pPr>
      <w:r w:rsidRPr="009F254E">
        <w:rPr>
          <w:rFonts w:eastAsia="SimSun" w:cs="Arial"/>
          <w:sz w:val="22"/>
          <w:szCs w:val="22"/>
          <w:lang w:val="en-US"/>
        </w:rPr>
        <w:t>This checklist shall be completed for every repair</w:t>
      </w:r>
      <w:r w:rsidR="00A55C5B" w:rsidRPr="009F254E">
        <w:rPr>
          <w:rFonts w:eastAsia="SimSun" w:cs="Arial"/>
          <w:sz w:val="22"/>
          <w:szCs w:val="22"/>
          <w:lang w:val="en-US"/>
        </w:rPr>
        <w:t xml:space="preserve"> team</w:t>
      </w:r>
      <w:r w:rsidRPr="009F254E">
        <w:rPr>
          <w:rFonts w:eastAsia="SimSun" w:cs="Arial"/>
          <w:sz w:val="22"/>
          <w:szCs w:val="22"/>
          <w:lang w:val="en-US"/>
        </w:rPr>
        <w:t xml:space="preserve"> /</w:t>
      </w:r>
      <w:r w:rsidR="00842B0A">
        <w:rPr>
          <w:rFonts w:eastAsia="SimSun" w:cs="Arial"/>
          <w:sz w:val="22"/>
          <w:szCs w:val="22"/>
          <w:lang w:val="en-US"/>
        </w:rPr>
        <w:t xml:space="preserve"> </w:t>
      </w:r>
      <w:r w:rsidR="00A55C5B" w:rsidRPr="009F254E">
        <w:rPr>
          <w:rFonts w:eastAsia="SimSun" w:cs="Arial"/>
          <w:sz w:val="22"/>
          <w:szCs w:val="22"/>
          <w:lang w:val="en-US"/>
        </w:rPr>
        <w:t>technician</w:t>
      </w:r>
      <w:r w:rsidRPr="009F254E">
        <w:rPr>
          <w:rFonts w:eastAsia="SimSun" w:cs="Arial"/>
          <w:sz w:val="22"/>
          <w:szCs w:val="22"/>
          <w:lang w:val="en-US"/>
        </w:rPr>
        <w:t xml:space="preserve"> / riding </w:t>
      </w:r>
      <w:r w:rsidR="00A55C5B" w:rsidRPr="009F254E">
        <w:rPr>
          <w:rFonts w:eastAsia="SimSun" w:cs="Arial"/>
          <w:sz w:val="22"/>
          <w:szCs w:val="22"/>
          <w:lang w:val="en-US"/>
        </w:rPr>
        <w:t>squad</w:t>
      </w:r>
      <w:r w:rsidRPr="009F254E">
        <w:rPr>
          <w:rFonts w:eastAsia="SimSun" w:cs="Arial"/>
          <w:sz w:val="22"/>
          <w:szCs w:val="22"/>
          <w:lang w:val="en-US"/>
        </w:rPr>
        <w:t xml:space="preserve"> prior commencing work.</w:t>
      </w:r>
    </w:p>
    <w:p w14:paraId="47F805F8" w14:textId="473E0FF4" w:rsidR="005542B3" w:rsidRPr="009F254E" w:rsidRDefault="005542B3" w:rsidP="009F254E">
      <w:pPr>
        <w:spacing w:line="276" w:lineRule="auto"/>
        <w:jc w:val="both"/>
        <w:rPr>
          <w:rFonts w:eastAsia="SimSun" w:cs="Arial"/>
          <w:sz w:val="22"/>
          <w:szCs w:val="22"/>
          <w:lang w:val="en-US"/>
        </w:rPr>
      </w:pPr>
      <w:r w:rsidRPr="009F254E">
        <w:rPr>
          <w:rFonts w:eastAsia="SimSun" w:cs="Arial"/>
          <w:sz w:val="22"/>
          <w:szCs w:val="22"/>
          <w:lang w:val="en-US"/>
        </w:rPr>
        <w:t xml:space="preserve">Company permission shall be obtained if </w:t>
      </w:r>
      <w:r w:rsidRPr="009F254E">
        <w:rPr>
          <w:rFonts w:cs="Arial"/>
          <w:sz w:val="22"/>
          <w:szCs w:val="22"/>
          <w:lang w:val="en-US"/>
        </w:rPr>
        <w:t>any modifications / upgrade</w:t>
      </w:r>
      <w:r w:rsidR="00842B0A">
        <w:rPr>
          <w:rFonts w:cs="Arial"/>
          <w:sz w:val="22"/>
          <w:szCs w:val="22"/>
          <w:lang w:val="en-US"/>
        </w:rPr>
        <w:t xml:space="preserve"> </w:t>
      </w:r>
      <w:r w:rsidRPr="009F254E">
        <w:rPr>
          <w:rFonts w:cs="Arial"/>
          <w:sz w:val="22"/>
          <w:szCs w:val="22"/>
          <w:lang w:val="en-US"/>
        </w:rPr>
        <w:t xml:space="preserve">/ alteration or addition is required during repair. </w:t>
      </w:r>
      <w:r w:rsidRPr="009F254E">
        <w:rPr>
          <w:rFonts w:eastAsia="SimSun" w:cs="Arial"/>
          <w:sz w:val="22"/>
          <w:szCs w:val="22"/>
          <w:lang w:val="en-US"/>
        </w:rPr>
        <w:t>Laminated copy shall be maintained on board and compliance shall be recorded in deck log book.</w:t>
      </w:r>
    </w:p>
    <w:p w14:paraId="5D291F4F" w14:textId="77777777" w:rsidR="009F254E" w:rsidRPr="009F254E" w:rsidRDefault="009F254E" w:rsidP="009F254E">
      <w:pPr>
        <w:spacing w:line="276" w:lineRule="auto"/>
        <w:jc w:val="both"/>
        <w:rPr>
          <w:rFonts w:eastAsia="SimSun" w:cs="Arial"/>
          <w:sz w:val="22"/>
          <w:szCs w:val="22"/>
          <w:u w:val="single"/>
          <w:lang w:val="en-US" w:eastAsia="zh-CN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7746"/>
        <w:gridCol w:w="708"/>
        <w:gridCol w:w="567"/>
        <w:gridCol w:w="681"/>
      </w:tblGrid>
      <w:tr w:rsidR="005542B3" w:rsidRPr="009F254E" w14:paraId="565BE28D" w14:textId="77777777" w:rsidTr="009F254E">
        <w:trPr>
          <w:trHeight w:val="377"/>
        </w:trPr>
        <w:tc>
          <w:tcPr>
            <w:tcW w:w="613" w:type="dxa"/>
            <w:vAlign w:val="center"/>
          </w:tcPr>
          <w:p w14:paraId="1109E5A5" w14:textId="77777777" w:rsidR="005542B3" w:rsidRPr="009F254E" w:rsidRDefault="005542B3" w:rsidP="009F254E">
            <w:pPr>
              <w:spacing w:line="276" w:lineRule="auto"/>
              <w:jc w:val="both"/>
              <w:rPr>
                <w:rFonts w:eastAsia="SimSun" w:cs="Arial"/>
                <w:b/>
                <w:lang w:val="en-US"/>
              </w:rPr>
            </w:pPr>
            <w:r w:rsidRPr="009F254E">
              <w:rPr>
                <w:rFonts w:eastAsia="SimSun" w:cs="Arial"/>
                <w:b/>
                <w:lang w:val="en-US"/>
              </w:rPr>
              <w:t>S/N</w:t>
            </w:r>
          </w:p>
        </w:tc>
        <w:tc>
          <w:tcPr>
            <w:tcW w:w="7746" w:type="dxa"/>
            <w:vAlign w:val="center"/>
          </w:tcPr>
          <w:p w14:paraId="43BBA9A8" w14:textId="77777777" w:rsidR="005542B3" w:rsidRPr="009F254E" w:rsidRDefault="005542B3" w:rsidP="009F254E">
            <w:pPr>
              <w:spacing w:line="276" w:lineRule="auto"/>
              <w:jc w:val="center"/>
              <w:rPr>
                <w:rFonts w:eastAsia="SimSun" w:cs="Arial"/>
                <w:b/>
                <w:lang w:val="en-US"/>
              </w:rPr>
            </w:pPr>
            <w:r w:rsidRPr="009F254E">
              <w:rPr>
                <w:rFonts w:eastAsia="SimSun" w:cs="Arial"/>
                <w:b/>
                <w:lang w:val="en-US"/>
              </w:rPr>
              <w:t>ITEM</w:t>
            </w:r>
          </w:p>
        </w:tc>
        <w:tc>
          <w:tcPr>
            <w:tcW w:w="708" w:type="dxa"/>
            <w:vAlign w:val="center"/>
          </w:tcPr>
          <w:p w14:paraId="11686D26" w14:textId="77777777" w:rsidR="005542B3" w:rsidRPr="009F254E" w:rsidRDefault="005542B3" w:rsidP="009F254E">
            <w:pPr>
              <w:spacing w:line="276" w:lineRule="auto"/>
              <w:jc w:val="center"/>
              <w:rPr>
                <w:rFonts w:eastAsia="SimSun" w:cs="Arial"/>
                <w:b/>
                <w:lang w:val="en-US"/>
              </w:rPr>
            </w:pPr>
            <w:r w:rsidRPr="009F254E">
              <w:rPr>
                <w:rFonts w:eastAsia="SimSun" w:cs="Arial"/>
                <w:b/>
                <w:lang w:val="en-US"/>
              </w:rPr>
              <w:t>YES</w:t>
            </w:r>
          </w:p>
        </w:tc>
        <w:tc>
          <w:tcPr>
            <w:tcW w:w="567" w:type="dxa"/>
            <w:vAlign w:val="center"/>
          </w:tcPr>
          <w:p w14:paraId="6E2FF97C" w14:textId="77777777" w:rsidR="005542B3" w:rsidRPr="009F254E" w:rsidRDefault="005542B3" w:rsidP="009F254E">
            <w:pPr>
              <w:spacing w:line="276" w:lineRule="auto"/>
              <w:jc w:val="center"/>
              <w:rPr>
                <w:rFonts w:eastAsia="SimSun" w:cs="Arial"/>
                <w:b/>
                <w:lang w:val="en-US"/>
              </w:rPr>
            </w:pPr>
            <w:r w:rsidRPr="009F254E">
              <w:rPr>
                <w:rFonts w:eastAsia="SimSun" w:cs="Arial"/>
                <w:b/>
                <w:lang w:val="en-US"/>
              </w:rPr>
              <w:t>NO</w:t>
            </w:r>
          </w:p>
        </w:tc>
        <w:tc>
          <w:tcPr>
            <w:tcW w:w="681" w:type="dxa"/>
            <w:vAlign w:val="center"/>
          </w:tcPr>
          <w:p w14:paraId="4182EA1B" w14:textId="77777777" w:rsidR="005542B3" w:rsidRPr="009F254E" w:rsidRDefault="005542B3" w:rsidP="009F254E">
            <w:pPr>
              <w:spacing w:line="276" w:lineRule="auto"/>
              <w:jc w:val="center"/>
              <w:rPr>
                <w:rFonts w:eastAsia="SimSun" w:cs="Arial"/>
                <w:b/>
                <w:lang w:val="en-US"/>
              </w:rPr>
            </w:pPr>
            <w:r w:rsidRPr="009F254E">
              <w:rPr>
                <w:rFonts w:eastAsia="SimSun" w:cs="Arial"/>
                <w:b/>
                <w:lang w:val="en-US"/>
              </w:rPr>
              <w:t>N/A</w:t>
            </w:r>
          </w:p>
        </w:tc>
      </w:tr>
      <w:tr w:rsidR="00280090" w:rsidRPr="009F254E" w14:paraId="44CC7941" w14:textId="77777777" w:rsidTr="009F254E">
        <w:trPr>
          <w:trHeight w:val="291"/>
        </w:trPr>
        <w:tc>
          <w:tcPr>
            <w:tcW w:w="613" w:type="dxa"/>
            <w:vAlign w:val="center"/>
          </w:tcPr>
          <w:p w14:paraId="1E0F25C6" w14:textId="77777777" w:rsidR="00280090" w:rsidRPr="009F254E" w:rsidRDefault="00280090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845705464" w:edGrp="everyone" w:colFirst="2" w:colLast="2"/>
            <w:permStart w:id="1633110606" w:edGrp="everyone" w:colFirst="3" w:colLast="3"/>
            <w:permStart w:id="1484785155" w:edGrp="everyone" w:colFirst="4" w:colLast="4"/>
            <w:r w:rsidRPr="009F254E">
              <w:rPr>
                <w:rFonts w:eastAsia="SimSun" w:cs="Arial"/>
                <w:lang w:val="en-US"/>
              </w:rPr>
              <w:t>1</w:t>
            </w:r>
          </w:p>
        </w:tc>
        <w:tc>
          <w:tcPr>
            <w:tcW w:w="7746" w:type="dxa"/>
            <w:vAlign w:val="center"/>
          </w:tcPr>
          <w:p w14:paraId="4628DBA5" w14:textId="77777777" w:rsidR="00280090" w:rsidRPr="009F254E" w:rsidRDefault="00280090" w:rsidP="009F254E">
            <w:pPr>
              <w:autoSpaceDE w:val="0"/>
              <w:autoSpaceDN w:val="0"/>
              <w:adjustRightInd w:val="0"/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Familiarization of ship’s emergency alarms, their meaning and the</w:t>
            </w:r>
          </w:p>
          <w:p w14:paraId="287F240E" w14:textId="77777777" w:rsidR="00280090" w:rsidRPr="009F254E" w:rsidRDefault="00280090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required response</w:t>
            </w:r>
          </w:p>
        </w:tc>
        <w:sdt>
          <w:sdtPr>
            <w:rPr>
              <w:rFonts w:eastAsia="SimSun" w:cs="Arial"/>
              <w:lang w:val="en-US"/>
            </w:rPr>
            <w:id w:val="3533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0970221" w14:textId="6D8564EB" w:rsidR="00280090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596842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C398C0C" w14:textId="1CF7F520" w:rsidR="00280090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30881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36BE7CF4" w14:textId="5C65C096" w:rsidR="00280090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668DF060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73547991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770946514" w:edGrp="everyone" w:colFirst="2" w:colLast="2"/>
            <w:permStart w:id="2006921608" w:edGrp="everyone" w:colFirst="3" w:colLast="3"/>
            <w:permStart w:id="1780247655" w:edGrp="everyone" w:colFirst="4" w:colLast="4"/>
            <w:permEnd w:id="1845705464"/>
            <w:permEnd w:id="1633110606"/>
            <w:permEnd w:id="1484785155"/>
            <w:r w:rsidRPr="009F254E">
              <w:rPr>
                <w:rFonts w:eastAsia="SimSun" w:cs="Arial"/>
                <w:lang w:val="en-US"/>
              </w:rPr>
              <w:t>2</w:t>
            </w:r>
          </w:p>
        </w:tc>
        <w:tc>
          <w:tcPr>
            <w:tcW w:w="7746" w:type="dxa"/>
            <w:vAlign w:val="center"/>
          </w:tcPr>
          <w:p w14:paraId="0AC8B068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Location and purpose of the muster station / lifeboat station explained</w:t>
            </w:r>
          </w:p>
        </w:tc>
        <w:sdt>
          <w:sdtPr>
            <w:rPr>
              <w:rFonts w:eastAsia="SimSun" w:cs="Arial"/>
              <w:lang w:val="en-US"/>
            </w:rPr>
            <w:id w:val="-148485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0243BA7" w14:textId="72A02425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35191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9116683" w14:textId="049788B8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38564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4B967832" w14:textId="4464B643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6D35A985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6E4B8763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821277675" w:edGrp="everyone" w:colFirst="2" w:colLast="2"/>
            <w:permStart w:id="2049853694" w:edGrp="everyone" w:colFirst="3" w:colLast="3"/>
            <w:permStart w:id="1653152398" w:edGrp="everyone" w:colFirst="4" w:colLast="4"/>
            <w:permEnd w:id="1770946514"/>
            <w:permEnd w:id="2006921608"/>
            <w:permEnd w:id="1780247655"/>
            <w:r w:rsidRPr="009F254E">
              <w:rPr>
                <w:rFonts w:eastAsia="SimSun" w:cs="Arial"/>
                <w:lang w:val="en-US"/>
              </w:rPr>
              <w:t>3</w:t>
            </w:r>
          </w:p>
        </w:tc>
        <w:tc>
          <w:tcPr>
            <w:tcW w:w="7746" w:type="dxa"/>
            <w:vAlign w:val="center"/>
          </w:tcPr>
          <w:p w14:paraId="6295CC1C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Abandon ship procedures explained</w:t>
            </w:r>
          </w:p>
        </w:tc>
        <w:sdt>
          <w:sdtPr>
            <w:rPr>
              <w:rFonts w:eastAsia="SimSun" w:cs="Arial"/>
              <w:lang w:val="en-US"/>
            </w:rPr>
            <w:id w:val="-84925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27C444C9" w14:textId="3783E8B2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1257976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F8F9B1A" w14:textId="067C3EA1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82280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333E043F" w14:textId="30D0CD1C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465C3411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3EB53BD7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497576570" w:edGrp="everyone" w:colFirst="2" w:colLast="2"/>
            <w:permStart w:id="1713003398" w:edGrp="everyone" w:colFirst="3" w:colLast="3"/>
            <w:permStart w:id="1395281166" w:edGrp="everyone" w:colFirst="4" w:colLast="4"/>
            <w:permEnd w:id="1821277675"/>
            <w:permEnd w:id="2049853694"/>
            <w:permEnd w:id="1653152398"/>
            <w:r w:rsidRPr="009F254E">
              <w:rPr>
                <w:rFonts w:eastAsia="SimSun" w:cs="Arial"/>
                <w:lang w:val="en-US"/>
              </w:rPr>
              <w:t>4</w:t>
            </w:r>
          </w:p>
        </w:tc>
        <w:tc>
          <w:tcPr>
            <w:tcW w:w="7746" w:type="dxa"/>
            <w:vAlign w:val="center"/>
          </w:tcPr>
          <w:p w14:paraId="49C58FEE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Emergency exits explained</w:t>
            </w:r>
          </w:p>
        </w:tc>
        <w:sdt>
          <w:sdtPr>
            <w:rPr>
              <w:rFonts w:eastAsia="SimSun" w:cs="Arial"/>
              <w:lang w:val="en-US"/>
            </w:rPr>
            <w:id w:val="-143112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B2F7BB9" w14:textId="603F99A9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9946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7AA2F04" w14:textId="7539CD22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196302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46DA78E1" w14:textId="6D27726E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45D86D53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5A465255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605567947" w:edGrp="everyone" w:colFirst="2" w:colLast="2"/>
            <w:permStart w:id="942239859" w:edGrp="everyone" w:colFirst="3" w:colLast="3"/>
            <w:permStart w:id="655960894" w:edGrp="everyone" w:colFirst="4" w:colLast="4"/>
            <w:permEnd w:id="497576570"/>
            <w:permEnd w:id="1713003398"/>
            <w:permEnd w:id="1395281166"/>
            <w:r w:rsidRPr="009F254E">
              <w:rPr>
                <w:rFonts w:eastAsia="SimSun" w:cs="Arial"/>
                <w:lang w:val="en-US"/>
              </w:rPr>
              <w:t>5</w:t>
            </w:r>
          </w:p>
        </w:tc>
        <w:tc>
          <w:tcPr>
            <w:tcW w:w="7746" w:type="dxa"/>
            <w:vAlign w:val="center"/>
          </w:tcPr>
          <w:p w14:paraId="56D15EC5" w14:textId="77D72522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Emergency disembarkation means explained (Gangway in port)</w:t>
            </w:r>
          </w:p>
        </w:tc>
        <w:sdt>
          <w:sdtPr>
            <w:rPr>
              <w:rFonts w:eastAsia="SimSun" w:cs="Arial"/>
              <w:lang w:val="en-US"/>
            </w:rPr>
            <w:id w:val="98535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92D87E1" w14:textId="0076440F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147258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2C29430" w14:textId="560FB419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72764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1DBBB9ED" w14:textId="1C9FB445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315B9426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1AE6D3C9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073162080" w:edGrp="everyone" w:colFirst="2" w:colLast="2"/>
            <w:permStart w:id="1081939203" w:edGrp="everyone" w:colFirst="3" w:colLast="3"/>
            <w:permStart w:id="48310764" w:edGrp="everyone" w:colFirst="4" w:colLast="4"/>
            <w:permEnd w:id="605567947"/>
            <w:permEnd w:id="942239859"/>
            <w:permEnd w:id="655960894"/>
            <w:r w:rsidRPr="009F254E">
              <w:rPr>
                <w:rFonts w:eastAsia="SimSun" w:cs="Arial"/>
                <w:lang w:val="en-US"/>
              </w:rPr>
              <w:t>6</w:t>
            </w:r>
          </w:p>
        </w:tc>
        <w:tc>
          <w:tcPr>
            <w:tcW w:w="7746" w:type="dxa"/>
            <w:vAlign w:val="center"/>
          </w:tcPr>
          <w:p w14:paraId="24577633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Location of life-saving appliances and fire-fighting equipment explained</w:t>
            </w:r>
          </w:p>
        </w:tc>
        <w:sdt>
          <w:sdtPr>
            <w:rPr>
              <w:rFonts w:eastAsia="SimSun" w:cs="Arial"/>
              <w:lang w:val="en-US"/>
            </w:rPr>
            <w:id w:val="1806047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A5E5480" w14:textId="6BC9886F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52721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FDC8167" w14:textId="6AB44DCC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14416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695D0A28" w14:textId="68F7A3F6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7C6C60A7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214F33B3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2132156754" w:edGrp="everyone" w:colFirst="2" w:colLast="2"/>
            <w:permStart w:id="145968089" w:edGrp="everyone" w:colFirst="3" w:colLast="3"/>
            <w:permStart w:id="192175944" w:edGrp="everyone" w:colFirst="4" w:colLast="4"/>
            <w:permEnd w:id="1073162080"/>
            <w:permEnd w:id="1081939203"/>
            <w:permEnd w:id="48310764"/>
            <w:r w:rsidRPr="009F254E">
              <w:rPr>
                <w:rFonts w:eastAsia="SimSun" w:cs="Arial"/>
                <w:lang w:val="en-US"/>
              </w:rPr>
              <w:t>7</w:t>
            </w:r>
          </w:p>
        </w:tc>
        <w:tc>
          <w:tcPr>
            <w:tcW w:w="7746" w:type="dxa"/>
            <w:vAlign w:val="center"/>
          </w:tcPr>
          <w:p w14:paraId="767F0ED9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Designated smoking areas and smoking regulations explained</w:t>
            </w:r>
          </w:p>
        </w:tc>
        <w:sdt>
          <w:sdtPr>
            <w:rPr>
              <w:rFonts w:eastAsia="SimSun" w:cs="Arial"/>
              <w:lang w:val="en-US"/>
            </w:rPr>
            <w:id w:val="-2185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03699D36" w14:textId="029362EE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69545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5C0D632" w14:textId="066D74E4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61609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51E5EAC5" w14:textId="16472431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6A553D82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64C4E5BF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418912080" w:edGrp="everyone" w:colFirst="2" w:colLast="2"/>
            <w:permStart w:id="1190200521" w:edGrp="everyone" w:colFirst="3" w:colLast="3"/>
            <w:permStart w:id="186535864" w:edGrp="everyone" w:colFirst="4" w:colLast="4"/>
            <w:permEnd w:id="2132156754"/>
            <w:permEnd w:id="145968089"/>
            <w:permEnd w:id="192175944"/>
            <w:r w:rsidRPr="009F254E">
              <w:rPr>
                <w:rFonts w:eastAsia="SimSun" w:cs="Arial"/>
                <w:lang w:val="en-US"/>
              </w:rPr>
              <w:t>8</w:t>
            </w:r>
          </w:p>
        </w:tc>
        <w:tc>
          <w:tcPr>
            <w:tcW w:w="7746" w:type="dxa"/>
            <w:vAlign w:val="center"/>
          </w:tcPr>
          <w:p w14:paraId="70AEAC9F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Housekeeping policies explained</w:t>
            </w:r>
          </w:p>
        </w:tc>
        <w:sdt>
          <w:sdtPr>
            <w:rPr>
              <w:rFonts w:eastAsia="SimSun" w:cs="Arial"/>
              <w:lang w:val="en-US"/>
            </w:rPr>
            <w:id w:val="-207148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821409A" w14:textId="1A3CF3F9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59073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EB84311" w14:textId="6C2E1332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210175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6DF1A509" w14:textId="4E9880DB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5B4D4927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63258C26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549266171" w:edGrp="everyone" w:colFirst="2" w:colLast="2"/>
            <w:permStart w:id="1599809967" w:edGrp="everyone" w:colFirst="3" w:colLast="3"/>
            <w:permStart w:id="149513492" w:edGrp="everyone" w:colFirst="4" w:colLast="4"/>
            <w:permEnd w:id="418912080"/>
            <w:permEnd w:id="1190200521"/>
            <w:permEnd w:id="186535864"/>
            <w:r w:rsidRPr="009F254E">
              <w:rPr>
                <w:rFonts w:eastAsia="SimSun" w:cs="Arial"/>
                <w:lang w:val="en-US"/>
              </w:rPr>
              <w:t>9</w:t>
            </w:r>
          </w:p>
        </w:tc>
        <w:tc>
          <w:tcPr>
            <w:tcW w:w="7746" w:type="dxa"/>
            <w:vAlign w:val="center"/>
          </w:tcPr>
          <w:p w14:paraId="327E8B89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 w:eastAsia="zh-CN"/>
              </w:rPr>
              <w:t>Meal timings and location explained</w:t>
            </w:r>
          </w:p>
        </w:tc>
        <w:sdt>
          <w:sdtPr>
            <w:rPr>
              <w:rFonts w:eastAsia="SimSun" w:cs="Arial"/>
              <w:lang w:val="en-US"/>
            </w:rPr>
            <w:id w:val="-175904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BBBD8AB" w14:textId="0BAA1580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77268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073E00E" w14:textId="4844D5C5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66397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68673AF2" w14:textId="44AC7486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532F607E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3EFC44F2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594884337" w:edGrp="everyone" w:colFirst="2" w:colLast="2"/>
            <w:permStart w:id="972895463" w:edGrp="everyone" w:colFirst="3" w:colLast="3"/>
            <w:permStart w:id="19950859" w:edGrp="everyone" w:colFirst="4" w:colLast="4"/>
            <w:permEnd w:id="549266171"/>
            <w:permEnd w:id="1599809967"/>
            <w:permEnd w:id="149513492"/>
            <w:r w:rsidRPr="009F254E">
              <w:rPr>
                <w:rFonts w:eastAsia="SimSun" w:cs="Arial"/>
                <w:lang w:val="en-US"/>
              </w:rPr>
              <w:t>10</w:t>
            </w:r>
          </w:p>
        </w:tc>
        <w:tc>
          <w:tcPr>
            <w:tcW w:w="7746" w:type="dxa"/>
            <w:vAlign w:val="center"/>
          </w:tcPr>
          <w:p w14:paraId="6EEDC157" w14:textId="00B769F1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 w:eastAsia="zh-CN"/>
              </w:rPr>
            </w:pPr>
            <w:r w:rsidRPr="009F254E">
              <w:rPr>
                <w:rFonts w:eastAsia="SimSun" w:cs="Arial"/>
                <w:lang w:val="en-US" w:eastAsia="zh-CN"/>
              </w:rPr>
              <w:t>Prohibition of cameras, lighters and other electrical / electronic equipment on deck and other areas explained</w:t>
            </w:r>
          </w:p>
        </w:tc>
        <w:sdt>
          <w:sdtPr>
            <w:rPr>
              <w:rFonts w:eastAsia="SimSun" w:cs="Arial"/>
              <w:lang w:val="en-US"/>
            </w:rPr>
            <w:id w:val="130844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21F271C" w14:textId="53FE0143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15263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02C246D" w14:textId="67F99FB5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58923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687E5FD5" w14:textId="026C31DA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2179C7C3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5B95B41D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210645889" w:edGrp="everyone" w:colFirst="2" w:colLast="2"/>
            <w:permStart w:id="574637521" w:edGrp="everyone" w:colFirst="3" w:colLast="3"/>
            <w:permStart w:id="496248261" w:edGrp="everyone" w:colFirst="4" w:colLast="4"/>
            <w:permEnd w:id="1594884337"/>
            <w:permEnd w:id="972895463"/>
            <w:permEnd w:id="19950859"/>
            <w:r w:rsidRPr="009F254E">
              <w:rPr>
                <w:rFonts w:eastAsia="SimSun" w:cs="Arial"/>
                <w:lang w:val="en-US"/>
              </w:rPr>
              <w:t>11</w:t>
            </w:r>
          </w:p>
        </w:tc>
        <w:tc>
          <w:tcPr>
            <w:tcW w:w="7746" w:type="dxa"/>
            <w:vAlign w:val="center"/>
          </w:tcPr>
          <w:p w14:paraId="192B9D6C" w14:textId="1767F3B5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 xml:space="preserve">Company’s policies like HSQE policy, Drug and alcohol policy etc explained </w:t>
            </w:r>
          </w:p>
        </w:tc>
        <w:sdt>
          <w:sdtPr>
            <w:rPr>
              <w:rFonts w:eastAsia="SimSun" w:cs="Arial"/>
              <w:lang w:val="en-US"/>
            </w:rPr>
            <w:id w:val="39440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942E664" w14:textId="01CFDE52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02552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68D5FF8" w14:textId="2E5B3A83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10488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08A79E8A" w14:textId="1B2B45A3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5D1EA6A8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57F13D15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757228408" w:edGrp="everyone" w:colFirst="2" w:colLast="2"/>
            <w:permStart w:id="298661020" w:edGrp="everyone" w:colFirst="3" w:colLast="3"/>
            <w:permStart w:id="1669278047" w:edGrp="everyone" w:colFirst="4" w:colLast="4"/>
            <w:permEnd w:id="210645889"/>
            <w:permEnd w:id="574637521"/>
            <w:permEnd w:id="496248261"/>
            <w:r w:rsidRPr="009F254E">
              <w:rPr>
                <w:rFonts w:eastAsia="SimSun" w:cs="Arial"/>
                <w:lang w:val="en-US"/>
              </w:rPr>
              <w:t>12</w:t>
            </w:r>
          </w:p>
        </w:tc>
        <w:tc>
          <w:tcPr>
            <w:tcW w:w="7746" w:type="dxa"/>
            <w:vAlign w:val="center"/>
          </w:tcPr>
          <w:p w14:paraId="5CC14623" w14:textId="46B5A3F6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Security policy and security level explained</w:t>
            </w:r>
          </w:p>
        </w:tc>
        <w:sdt>
          <w:sdtPr>
            <w:rPr>
              <w:rFonts w:eastAsia="SimSun" w:cs="Arial"/>
              <w:lang w:val="en-US"/>
            </w:rPr>
            <w:id w:val="-868910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DACA20D" w14:textId="28B3ED8D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86148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2D1B7CB" w14:textId="04B86EE8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69495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2284D651" w14:textId="4C3A367F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7948FE72" w14:textId="77777777" w:rsidTr="009F254E">
        <w:trPr>
          <w:trHeight w:val="285"/>
        </w:trPr>
        <w:tc>
          <w:tcPr>
            <w:tcW w:w="613" w:type="dxa"/>
            <w:vAlign w:val="center"/>
          </w:tcPr>
          <w:p w14:paraId="7BEC74F0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437878849" w:edGrp="everyone" w:colFirst="2" w:colLast="2"/>
            <w:permStart w:id="1870206956" w:edGrp="everyone" w:colFirst="3" w:colLast="3"/>
            <w:permStart w:id="102518422" w:edGrp="everyone" w:colFirst="4" w:colLast="4"/>
            <w:permEnd w:id="757228408"/>
            <w:permEnd w:id="298661020"/>
            <w:permEnd w:id="1669278047"/>
            <w:r w:rsidRPr="009F254E">
              <w:rPr>
                <w:rFonts w:eastAsia="SimSun" w:cs="Arial"/>
                <w:lang w:val="en-US"/>
              </w:rPr>
              <w:t>13</w:t>
            </w:r>
          </w:p>
        </w:tc>
        <w:tc>
          <w:tcPr>
            <w:tcW w:w="7746" w:type="dxa"/>
            <w:vAlign w:val="center"/>
          </w:tcPr>
          <w:p w14:paraId="394F0955" w14:textId="77777777" w:rsidR="009F254E" w:rsidRPr="009F254E" w:rsidRDefault="009F254E" w:rsidP="009F254E">
            <w:pPr>
              <w:autoSpaceDE w:val="0"/>
              <w:autoSpaceDN w:val="0"/>
              <w:adjustRightInd w:val="0"/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Environmental procedures explained, particularly:</w:t>
            </w:r>
          </w:p>
          <w:p w14:paraId="2825DC52" w14:textId="77777777" w:rsidR="009F254E" w:rsidRPr="009F254E" w:rsidRDefault="009F254E" w:rsidP="009F254E">
            <w:pPr>
              <w:autoSpaceDE w:val="0"/>
              <w:autoSpaceDN w:val="0"/>
              <w:adjustRightInd w:val="0"/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–– oil pollution prevention measures</w:t>
            </w:r>
          </w:p>
          <w:p w14:paraId="4F81F27B" w14:textId="77777777" w:rsidR="009F254E" w:rsidRPr="009F254E" w:rsidRDefault="009F254E" w:rsidP="009F254E">
            <w:pPr>
              <w:autoSpaceDE w:val="0"/>
              <w:autoSpaceDN w:val="0"/>
              <w:adjustRightInd w:val="0"/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–– proper handling and use of chemicals</w:t>
            </w:r>
          </w:p>
          <w:p w14:paraId="47403778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–– disposal of oil, chemicals, used materials and garbage</w:t>
            </w:r>
          </w:p>
        </w:tc>
        <w:sdt>
          <w:sdtPr>
            <w:rPr>
              <w:rFonts w:eastAsia="SimSun" w:cs="Arial"/>
              <w:lang w:val="en-US"/>
            </w:rPr>
            <w:id w:val="-52726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059CC7D2" w14:textId="443D00BF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425494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AAA72DE" w14:textId="732D2847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28956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2805959A" w14:textId="3DB883DA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11C12213" w14:textId="77777777" w:rsidTr="009F254E">
        <w:trPr>
          <w:trHeight w:val="285"/>
        </w:trPr>
        <w:tc>
          <w:tcPr>
            <w:tcW w:w="613" w:type="dxa"/>
            <w:vAlign w:val="center"/>
          </w:tcPr>
          <w:p w14:paraId="005662E3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907820686" w:edGrp="everyone" w:colFirst="2" w:colLast="2"/>
            <w:permStart w:id="1384726767" w:edGrp="everyone" w:colFirst="3" w:colLast="3"/>
            <w:permStart w:id="895033593" w:edGrp="everyone" w:colFirst="4" w:colLast="4"/>
            <w:permEnd w:id="1437878849"/>
            <w:permEnd w:id="1870206956"/>
            <w:permEnd w:id="102518422"/>
            <w:r w:rsidRPr="009F254E">
              <w:rPr>
                <w:rFonts w:eastAsia="SimSun" w:cs="Arial"/>
                <w:lang w:val="en-US"/>
              </w:rPr>
              <w:t>14</w:t>
            </w:r>
          </w:p>
        </w:tc>
        <w:tc>
          <w:tcPr>
            <w:tcW w:w="7746" w:type="dxa"/>
            <w:vAlign w:val="center"/>
          </w:tcPr>
          <w:p w14:paraId="0D1C6187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Pre-existing medical conditions of the repairer that may be pertinent ascertained</w:t>
            </w:r>
          </w:p>
        </w:tc>
        <w:sdt>
          <w:sdtPr>
            <w:rPr>
              <w:rFonts w:eastAsia="SimSun" w:cs="Arial"/>
              <w:lang w:val="en-US"/>
            </w:rPr>
            <w:id w:val="-71635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14D64154" w14:textId="0EFBABB6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80654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94E7BA" w14:textId="3ABE6917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80596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3D8AD2AE" w14:textId="13868A61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3B7AE445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3944E39B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441010454" w:edGrp="everyone" w:colFirst="2" w:colLast="2"/>
            <w:permStart w:id="1319701959" w:edGrp="everyone" w:colFirst="3" w:colLast="3"/>
            <w:permStart w:id="598434292" w:edGrp="everyone" w:colFirst="4" w:colLast="4"/>
            <w:permEnd w:id="1907820686"/>
            <w:permEnd w:id="1384726767"/>
            <w:permEnd w:id="895033593"/>
            <w:r w:rsidRPr="009F254E">
              <w:rPr>
                <w:rFonts w:eastAsia="SimSun" w:cs="Arial"/>
                <w:lang w:val="en-US"/>
              </w:rPr>
              <w:t>15</w:t>
            </w:r>
          </w:p>
        </w:tc>
        <w:tc>
          <w:tcPr>
            <w:tcW w:w="7746" w:type="dxa"/>
            <w:vAlign w:val="center"/>
          </w:tcPr>
          <w:p w14:paraId="22DC8DB3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Contractor’s duties, working conditions, hours of work/rest explained</w:t>
            </w:r>
          </w:p>
        </w:tc>
        <w:sdt>
          <w:sdtPr>
            <w:rPr>
              <w:rFonts w:eastAsia="SimSun" w:cs="Arial"/>
              <w:lang w:val="en-US"/>
            </w:rPr>
            <w:id w:val="145845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0234BE15" w14:textId="17FD78C3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46789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6CEBFE" w14:textId="7F6A2873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29586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39A64A3D" w14:textId="06AE9D7C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0D50BB59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74940A4C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862142902" w:edGrp="everyone" w:colFirst="2" w:colLast="2"/>
            <w:permStart w:id="2034780210" w:edGrp="everyone" w:colFirst="3" w:colLast="3"/>
            <w:permStart w:id="1365771228" w:edGrp="everyone" w:colFirst="4" w:colLast="4"/>
            <w:permEnd w:id="441010454"/>
            <w:permEnd w:id="1319701959"/>
            <w:permEnd w:id="598434292"/>
            <w:r w:rsidRPr="009F254E">
              <w:rPr>
                <w:rFonts w:eastAsia="SimSun" w:cs="Arial"/>
                <w:lang w:val="en-US"/>
              </w:rPr>
              <w:t>16</w:t>
            </w:r>
          </w:p>
        </w:tc>
        <w:tc>
          <w:tcPr>
            <w:tcW w:w="7746" w:type="dxa"/>
            <w:vAlign w:val="center"/>
          </w:tcPr>
          <w:p w14:paraId="6E5C00A4" w14:textId="6FAF69A9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Use and location of PPE explained ( PPE matrix )</w:t>
            </w:r>
          </w:p>
        </w:tc>
        <w:sdt>
          <w:sdtPr>
            <w:rPr>
              <w:rFonts w:eastAsia="SimSun" w:cs="Arial"/>
              <w:lang w:val="en-US"/>
            </w:rPr>
            <w:id w:val="-40738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A91774E" w14:textId="02D2190D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157403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99AE28D" w14:textId="10F3C4BA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44276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65F1EE52" w14:textId="5182398A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6FEFEEAD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6D300CF6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800012229" w:edGrp="everyone" w:colFirst="2" w:colLast="2"/>
            <w:permStart w:id="337904506" w:edGrp="everyone" w:colFirst="3" w:colLast="3"/>
            <w:permStart w:id="1541297820" w:edGrp="everyone" w:colFirst="4" w:colLast="4"/>
            <w:permEnd w:id="1862142902"/>
            <w:permEnd w:id="2034780210"/>
            <w:permEnd w:id="1365771228"/>
            <w:r w:rsidRPr="009F254E">
              <w:rPr>
                <w:rFonts w:eastAsia="SimSun" w:cs="Arial"/>
                <w:lang w:val="en-US"/>
              </w:rPr>
              <w:t>17</w:t>
            </w:r>
          </w:p>
        </w:tc>
        <w:tc>
          <w:tcPr>
            <w:tcW w:w="7746" w:type="dxa"/>
            <w:vAlign w:val="center"/>
          </w:tcPr>
          <w:p w14:paraId="676E2C15" w14:textId="37755994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‘No-go’ and ‘off-limits’ areas explained (example: enclosed spaces )</w:t>
            </w:r>
          </w:p>
        </w:tc>
        <w:sdt>
          <w:sdtPr>
            <w:rPr>
              <w:rFonts w:eastAsia="SimSun" w:cs="Arial"/>
              <w:lang w:val="en-US"/>
            </w:rPr>
            <w:id w:val="39925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089DFF11" w14:textId="0EFCD93C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70962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04EF60F" w14:textId="58AA0F62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50710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604270D8" w14:textId="79398F95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10908C76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62A44560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721903338" w:edGrp="everyone" w:colFirst="2" w:colLast="2"/>
            <w:permStart w:id="1837904197" w:edGrp="everyone" w:colFirst="3" w:colLast="3"/>
            <w:permStart w:id="2022138479" w:edGrp="everyone" w:colFirst="4" w:colLast="4"/>
            <w:permEnd w:id="800012229"/>
            <w:permEnd w:id="337904506"/>
            <w:permEnd w:id="1541297820"/>
            <w:r w:rsidRPr="009F254E">
              <w:rPr>
                <w:rFonts w:eastAsia="SimSun" w:cs="Arial"/>
                <w:lang w:val="en-US"/>
              </w:rPr>
              <w:t>18</w:t>
            </w:r>
          </w:p>
        </w:tc>
        <w:tc>
          <w:tcPr>
            <w:tcW w:w="7746" w:type="dxa"/>
            <w:vAlign w:val="center"/>
          </w:tcPr>
          <w:p w14:paraId="53066EAE" w14:textId="2BFA4CDF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 xml:space="preserve">On-board supervisor and to whom to report explained (Person in charge) </w:t>
            </w:r>
          </w:p>
        </w:tc>
        <w:sdt>
          <w:sdtPr>
            <w:rPr>
              <w:rFonts w:eastAsia="SimSun" w:cs="Arial"/>
              <w:lang w:val="en-US"/>
            </w:rPr>
            <w:id w:val="161979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8D0FE40" w14:textId="753462AB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34478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4B6AC73" w14:textId="33CBA1E5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27691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2F029165" w14:textId="32EEAC7B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3BE6DA99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14694A42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875834408" w:edGrp="everyone" w:colFirst="2" w:colLast="2"/>
            <w:permStart w:id="1181705881" w:edGrp="everyone" w:colFirst="3" w:colLast="3"/>
            <w:permStart w:id="1245141209" w:edGrp="everyone" w:colFirst="4" w:colLast="4"/>
            <w:permEnd w:id="1721903338"/>
            <w:permEnd w:id="1837904197"/>
            <w:permEnd w:id="2022138479"/>
            <w:r w:rsidRPr="009F254E">
              <w:rPr>
                <w:rFonts w:eastAsia="SimSun" w:cs="Arial"/>
                <w:lang w:val="en-US"/>
              </w:rPr>
              <w:t>19</w:t>
            </w:r>
          </w:p>
        </w:tc>
        <w:tc>
          <w:tcPr>
            <w:tcW w:w="7746" w:type="dxa"/>
            <w:vAlign w:val="center"/>
          </w:tcPr>
          <w:p w14:paraId="26529314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Lock out / tag out procedures explained</w:t>
            </w:r>
          </w:p>
        </w:tc>
        <w:sdt>
          <w:sdtPr>
            <w:rPr>
              <w:rFonts w:eastAsia="SimSun" w:cs="Arial"/>
              <w:lang w:val="en-US"/>
            </w:rPr>
            <w:id w:val="31399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8E13C95" w14:textId="26FFE1AE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20970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3DE0390" w14:textId="3D810D00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90133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773B6035" w14:textId="63242C40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0DA5223E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225CF77A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647210799" w:edGrp="everyone" w:colFirst="2" w:colLast="2"/>
            <w:permStart w:id="1608795592" w:edGrp="everyone" w:colFirst="3" w:colLast="3"/>
            <w:permStart w:id="1340473558" w:edGrp="everyone" w:colFirst="4" w:colLast="4"/>
            <w:permEnd w:id="875834408"/>
            <w:permEnd w:id="1181705881"/>
            <w:permEnd w:id="1245141209"/>
            <w:r w:rsidRPr="009F254E">
              <w:rPr>
                <w:rFonts w:eastAsia="SimSun" w:cs="Arial"/>
                <w:lang w:val="en-US"/>
              </w:rPr>
              <w:t>20</w:t>
            </w:r>
          </w:p>
        </w:tc>
        <w:tc>
          <w:tcPr>
            <w:tcW w:w="7746" w:type="dxa"/>
            <w:vAlign w:val="center"/>
          </w:tcPr>
          <w:p w14:paraId="638EB944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Equipment / machinery to be used and repaired explained</w:t>
            </w:r>
          </w:p>
        </w:tc>
        <w:sdt>
          <w:sdtPr>
            <w:rPr>
              <w:rFonts w:eastAsia="SimSun" w:cs="Arial"/>
              <w:lang w:val="en-US"/>
            </w:rPr>
            <w:id w:val="-7528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5665D83" w14:textId="714249C5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77445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31E556F" w14:textId="17A012E6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43605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6DC0846C" w14:textId="2527EE33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6E08BEB1" w14:textId="77777777" w:rsidTr="009F254E">
        <w:trPr>
          <w:trHeight w:val="363"/>
        </w:trPr>
        <w:tc>
          <w:tcPr>
            <w:tcW w:w="613" w:type="dxa"/>
            <w:vAlign w:val="center"/>
          </w:tcPr>
          <w:p w14:paraId="131F5382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849829518" w:edGrp="everyone" w:colFirst="2" w:colLast="2"/>
            <w:permStart w:id="1715828055" w:edGrp="everyone" w:colFirst="3" w:colLast="3"/>
            <w:permStart w:id="627522948" w:edGrp="everyone" w:colFirst="4" w:colLast="4"/>
            <w:permEnd w:id="1647210799"/>
            <w:permEnd w:id="1608795592"/>
            <w:permEnd w:id="1340473558"/>
            <w:r w:rsidRPr="009F254E">
              <w:rPr>
                <w:rFonts w:eastAsia="SimSun" w:cs="Arial"/>
                <w:lang w:val="en-US"/>
              </w:rPr>
              <w:t>21</w:t>
            </w:r>
          </w:p>
        </w:tc>
        <w:tc>
          <w:tcPr>
            <w:tcW w:w="7746" w:type="dxa"/>
            <w:vAlign w:val="center"/>
          </w:tcPr>
          <w:p w14:paraId="33D3516F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cs="Arial"/>
                <w:lang w:val="en-US"/>
              </w:rPr>
              <w:t>Detailed risk analysis carried out by the ship prior carrying out maintenance/servicing /repair and any specific controls required to mitigate hazards discussed with the attending repairer/technician</w:t>
            </w:r>
          </w:p>
        </w:tc>
        <w:sdt>
          <w:sdtPr>
            <w:rPr>
              <w:rFonts w:eastAsia="SimSun" w:cs="Arial"/>
              <w:lang w:val="en-US"/>
            </w:rPr>
            <w:id w:val="26551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CE7D36F" w14:textId="27C609C7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42133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4A7276E" w14:textId="2E125336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53886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4BA0AC8F" w14:textId="0D6DA8BD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71FFBEFC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608876D9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504114279" w:edGrp="everyone" w:colFirst="2" w:colLast="2"/>
            <w:permStart w:id="1418226306" w:edGrp="everyone" w:colFirst="3" w:colLast="3"/>
            <w:permStart w:id="1240545425" w:edGrp="everyone" w:colFirst="4" w:colLast="4"/>
            <w:permEnd w:id="849829518"/>
            <w:permEnd w:id="1715828055"/>
            <w:permEnd w:id="627522948"/>
            <w:r w:rsidRPr="009F254E">
              <w:rPr>
                <w:rFonts w:eastAsia="SimSun" w:cs="Arial"/>
                <w:lang w:val="en-US"/>
              </w:rPr>
              <w:t>22</w:t>
            </w:r>
          </w:p>
        </w:tc>
        <w:tc>
          <w:tcPr>
            <w:tcW w:w="7746" w:type="dxa"/>
            <w:vAlign w:val="center"/>
          </w:tcPr>
          <w:p w14:paraId="6E44480F" w14:textId="60FF904A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 xml:space="preserve">Competency level of contractor ascertained prior commencing job </w:t>
            </w:r>
          </w:p>
        </w:tc>
        <w:sdt>
          <w:sdtPr>
            <w:rPr>
              <w:rFonts w:eastAsia="SimSun" w:cs="Arial"/>
              <w:lang w:val="en-US"/>
            </w:rPr>
            <w:id w:val="-204906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4C8D5080" w14:textId="0C40CB50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50208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4560B73" w14:textId="589F6AF2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30747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54022985" w14:textId="66E86707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50E025DB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7B4ECA6C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680817452" w:edGrp="everyone" w:colFirst="2" w:colLast="2"/>
            <w:permStart w:id="1744732050" w:edGrp="everyone" w:colFirst="3" w:colLast="3"/>
            <w:permStart w:id="1216629716" w:edGrp="everyone" w:colFirst="4" w:colLast="4"/>
            <w:permEnd w:id="504114279"/>
            <w:permEnd w:id="1418226306"/>
            <w:permEnd w:id="1240545425"/>
            <w:r w:rsidRPr="009F254E">
              <w:rPr>
                <w:rFonts w:eastAsia="SimSun" w:cs="Arial"/>
                <w:lang w:val="en-US"/>
              </w:rPr>
              <w:t>23</w:t>
            </w:r>
          </w:p>
        </w:tc>
        <w:tc>
          <w:tcPr>
            <w:tcW w:w="7746" w:type="dxa"/>
            <w:vAlign w:val="center"/>
          </w:tcPr>
          <w:p w14:paraId="18B87B43" w14:textId="474F63A3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Equipment not be touched without supervision explained</w:t>
            </w:r>
          </w:p>
        </w:tc>
        <w:sdt>
          <w:sdtPr>
            <w:rPr>
              <w:rFonts w:eastAsia="SimSun" w:cs="Arial"/>
              <w:lang w:val="en-US"/>
            </w:rPr>
            <w:id w:val="-10843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785D6DB6" w14:textId="2EDA986D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64046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346DE0C" w14:textId="2F79A82C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76477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40C140CF" w14:textId="792DE349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03807E48" w14:textId="77777777" w:rsidTr="009F254E">
        <w:trPr>
          <w:trHeight w:val="397"/>
        </w:trPr>
        <w:tc>
          <w:tcPr>
            <w:tcW w:w="613" w:type="dxa"/>
            <w:vAlign w:val="center"/>
          </w:tcPr>
          <w:p w14:paraId="42192889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69027920" w:edGrp="everyone" w:colFirst="2" w:colLast="2"/>
            <w:permStart w:id="712520691" w:edGrp="everyone" w:colFirst="3" w:colLast="3"/>
            <w:permStart w:id="412055760" w:edGrp="everyone" w:colFirst="4" w:colLast="4"/>
            <w:permEnd w:id="680817452"/>
            <w:permEnd w:id="1744732050"/>
            <w:permEnd w:id="1216629716"/>
            <w:r w:rsidRPr="009F254E">
              <w:rPr>
                <w:rFonts w:eastAsia="SimSun" w:cs="Arial"/>
                <w:lang w:val="en-US"/>
              </w:rPr>
              <w:t>24</w:t>
            </w:r>
          </w:p>
        </w:tc>
        <w:tc>
          <w:tcPr>
            <w:tcW w:w="7746" w:type="dxa"/>
            <w:vAlign w:val="center"/>
          </w:tcPr>
          <w:p w14:paraId="5A34F1C6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Lifting gear guidelines explained</w:t>
            </w:r>
          </w:p>
        </w:tc>
        <w:sdt>
          <w:sdtPr>
            <w:rPr>
              <w:rFonts w:eastAsia="SimSun" w:cs="Arial"/>
              <w:lang w:val="en-US"/>
            </w:rPr>
            <w:id w:val="-52155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3C2C293F" w14:textId="49C9C8E7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116855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5373A72" w14:textId="0515EA81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177235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32C9D1C0" w14:textId="11303E9F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tr w:rsidR="009F254E" w:rsidRPr="009F254E" w14:paraId="062BB5E6" w14:textId="77777777" w:rsidTr="009F254E">
        <w:trPr>
          <w:trHeight w:val="486"/>
        </w:trPr>
        <w:tc>
          <w:tcPr>
            <w:tcW w:w="613" w:type="dxa"/>
            <w:vAlign w:val="center"/>
          </w:tcPr>
          <w:p w14:paraId="7379473A" w14:textId="7777777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permStart w:id="1669749568" w:edGrp="everyone" w:colFirst="2" w:colLast="2"/>
            <w:permStart w:id="1906400214" w:edGrp="everyone" w:colFirst="3" w:colLast="3"/>
            <w:permStart w:id="496070710" w:edGrp="everyone" w:colFirst="4" w:colLast="4"/>
            <w:permEnd w:id="169027920"/>
            <w:permEnd w:id="712520691"/>
            <w:permEnd w:id="412055760"/>
            <w:r w:rsidRPr="009F254E">
              <w:rPr>
                <w:rFonts w:eastAsia="SimSun" w:cs="Arial"/>
                <w:lang w:val="en-US"/>
              </w:rPr>
              <w:t>25</w:t>
            </w:r>
          </w:p>
        </w:tc>
        <w:tc>
          <w:tcPr>
            <w:tcW w:w="7746" w:type="dxa"/>
            <w:vAlign w:val="center"/>
          </w:tcPr>
          <w:p w14:paraId="0EAE6952" w14:textId="1B826C07" w:rsidR="009F254E" w:rsidRPr="009F254E" w:rsidRDefault="009F254E" w:rsidP="009F254E">
            <w:pPr>
              <w:spacing w:line="276" w:lineRule="auto"/>
              <w:rPr>
                <w:rFonts w:eastAsia="SimSun" w:cs="Arial"/>
                <w:lang w:val="en-US"/>
              </w:rPr>
            </w:pPr>
            <w:r w:rsidRPr="009F254E">
              <w:rPr>
                <w:rFonts w:eastAsia="SimSun" w:cs="Arial"/>
                <w:lang w:val="en-US"/>
              </w:rPr>
              <w:t>Tool box meeting, Permit to work system for hot work, cold work, enclosed space, working aloft, working over side, under water operations, electrical isolation etc explained</w:t>
            </w:r>
          </w:p>
        </w:tc>
        <w:sdt>
          <w:sdtPr>
            <w:rPr>
              <w:rFonts w:eastAsia="SimSun" w:cs="Arial"/>
              <w:lang w:val="en-US"/>
            </w:rPr>
            <w:id w:val="9637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14:paraId="540B1BF8" w14:textId="6E36C9D0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-191562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93CE73D" w14:textId="25823529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eastAsia="SimSun" w:cs="Arial"/>
              <w:lang w:val="en-US"/>
            </w:rPr>
            <w:id w:val="51149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407FE973" w14:textId="709D0B19" w:rsidR="009F254E" w:rsidRPr="009F254E" w:rsidRDefault="009F254E" w:rsidP="009F254E">
                <w:pPr>
                  <w:spacing w:line="276" w:lineRule="auto"/>
                  <w:rPr>
                    <w:rFonts w:eastAsia="SimSun" w:cs="Arial"/>
                    <w:lang w:val="en-US"/>
                  </w:rPr>
                </w:pPr>
                <w:r w:rsidRPr="009F254E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</w:tr>
      <w:permEnd w:id="1669749568"/>
      <w:permEnd w:id="1906400214"/>
      <w:permEnd w:id="496070710"/>
    </w:tbl>
    <w:p w14:paraId="2AC2BB53" w14:textId="5E2533FE" w:rsidR="00A23D45" w:rsidRPr="009F254E" w:rsidRDefault="00A23D45" w:rsidP="009F254E">
      <w:pPr>
        <w:spacing w:line="276" w:lineRule="auto"/>
        <w:jc w:val="both"/>
        <w:rPr>
          <w:rFonts w:cs="Arial"/>
          <w:sz w:val="18"/>
          <w:szCs w:val="22"/>
        </w:rPr>
      </w:pPr>
    </w:p>
    <w:sectPr w:rsidR="00A23D45" w:rsidRPr="009F254E" w:rsidSect="00401A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720" w:bottom="851" w:left="709" w:header="284" w:footer="1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616E" w14:textId="77777777" w:rsidR="005E6133" w:rsidRDefault="005E6133" w:rsidP="00CE5106">
      <w:r>
        <w:separator/>
      </w:r>
    </w:p>
  </w:endnote>
  <w:endnote w:type="continuationSeparator" w:id="0">
    <w:p w14:paraId="211F6CB8" w14:textId="77777777" w:rsidR="005E6133" w:rsidRDefault="005E6133" w:rsidP="00CE5106">
      <w:r>
        <w:continuationSeparator/>
      </w:r>
    </w:p>
  </w:endnote>
  <w:endnote w:type="continuationNotice" w:id="1">
    <w:p w14:paraId="3DD0BB14" w14:textId="77777777" w:rsidR="005E6133" w:rsidRDefault="005E6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6A54" w14:textId="77777777" w:rsidR="00324028" w:rsidRDefault="00324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3A49" w14:textId="316F1367" w:rsidR="00CE5106" w:rsidRDefault="00CE5106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943E" w14:textId="77777777" w:rsidR="00324028" w:rsidRDefault="00324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1DF4" w14:textId="77777777" w:rsidR="005E6133" w:rsidRDefault="005E6133" w:rsidP="00CE5106">
      <w:r>
        <w:separator/>
      </w:r>
    </w:p>
  </w:footnote>
  <w:footnote w:type="continuationSeparator" w:id="0">
    <w:p w14:paraId="1B8A3880" w14:textId="77777777" w:rsidR="005E6133" w:rsidRDefault="005E6133" w:rsidP="00CE5106">
      <w:r>
        <w:continuationSeparator/>
      </w:r>
    </w:p>
  </w:footnote>
  <w:footnote w:type="continuationNotice" w:id="1">
    <w:p w14:paraId="28B107F4" w14:textId="77777777" w:rsidR="005E6133" w:rsidRDefault="005E61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8580" w14:textId="77777777" w:rsidR="00324028" w:rsidRDefault="00324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4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087"/>
      <w:gridCol w:w="2437"/>
    </w:tblGrid>
    <w:tr w:rsidR="004B64AE" w14:paraId="2BE532D6" w14:textId="77777777" w:rsidTr="00D83C17">
      <w:trPr>
        <w:trHeight w:val="1388"/>
        <w:jc w:val="center"/>
      </w:trPr>
      <w:tc>
        <w:tcPr>
          <w:tcW w:w="1970" w:type="dxa"/>
          <w:vAlign w:val="center"/>
        </w:tcPr>
        <w:p w14:paraId="3C2A29EC" w14:textId="77777777" w:rsidR="004B64AE" w:rsidRDefault="00370D64" w:rsidP="004B64AE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2589E6" wp14:editId="4AFCBE9C">
                <wp:simplePos x="0" y="0"/>
                <wp:positionH relativeFrom="column">
                  <wp:posOffset>-43815</wp:posOffset>
                </wp:positionH>
                <wp:positionV relativeFrom="paragraph">
                  <wp:posOffset>-82550</wp:posOffset>
                </wp:positionV>
                <wp:extent cx="1143000" cy="233045"/>
                <wp:effectExtent l="0" t="0" r="0" b="0"/>
                <wp:wrapNone/>
                <wp:docPr id="4244713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447133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192FD991" w14:textId="110E193F" w:rsidR="004B64AE" w:rsidRPr="000555C6" w:rsidRDefault="0097189C" w:rsidP="00DB35C1">
          <w:pPr>
            <w:pStyle w:val="BodyText2"/>
            <w:rPr>
              <w:i w:val="0"/>
              <w:sz w:val="18"/>
              <w:szCs w:val="18"/>
            </w:rPr>
          </w:pPr>
          <w:r w:rsidRPr="0097189C">
            <w:rPr>
              <w:sz w:val="18"/>
              <w:szCs w:val="18"/>
            </w:rPr>
            <w:t>HEALTH, SAFETY, ENVIRONMENT AND QUALITY MANAGEMENT</w:t>
          </w:r>
          <w:r w:rsidR="004B64AE">
            <w:rPr>
              <w:sz w:val="18"/>
              <w:szCs w:val="18"/>
            </w:rPr>
            <w:t xml:space="preserve"> </w:t>
          </w:r>
          <w:r w:rsidR="0067338F">
            <w:rPr>
              <w:sz w:val="18"/>
              <w:szCs w:val="18"/>
            </w:rPr>
            <w:t>SYSTEM</w:t>
          </w:r>
          <w:r w:rsidR="004B64AE">
            <w:fldChar w:fldCharType="begin"/>
          </w:r>
          <w:r w:rsidR="004B64AE">
            <w:instrText xml:space="preserve"> DOCPROPERTY  Category  \* MERGEFORMAT </w:instrText>
          </w:r>
          <w:r w:rsidR="004B64AE">
            <w:rPr>
              <w:sz w:val="18"/>
              <w:szCs w:val="18"/>
            </w:rPr>
            <w:fldChar w:fldCharType="end"/>
          </w:r>
        </w:p>
        <w:p w14:paraId="11FCA78E" w14:textId="68F73544" w:rsidR="004B64AE" w:rsidRDefault="009F254E" w:rsidP="00DB35C1">
          <w:pPr>
            <w:pStyle w:val="Heading3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CONTRACTOR SAFETY CHECKLIST</w:t>
          </w:r>
        </w:p>
        <w:p w14:paraId="4D1AB183" w14:textId="77777777" w:rsidR="005542B3" w:rsidRPr="005542B3" w:rsidRDefault="005542B3" w:rsidP="00DB35C1">
          <w:pPr>
            <w:jc w:val="center"/>
          </w:pPr>
        </w:p>
        <w:p w14:paraId="24B49FC5" w14:textId="44C73BA3" w:rsidR="004B64AE" w:rsidRDefault="009F254E" w:rsidP="00DB35C1">
          <w:pPr>
            <w:jc w:val="center"/>
          </w:pPr>
          <w:r>
            <w:t>REPORTING FORMS MANUAL</w:t>
          </w:r>
        </w:p>
      </w:tc>
      <w:tc>
        <w:tcPr>
          <w:tcW w:w="2437" w:type="dxa"/>
          <w:vAlign w:val="center"/>
        </w:tcPr>
        <w:p w14:paraId="40621059" w14:textId="1E68A2E0" w:rsidR="004B64AE" w:rsidRPr="00CF50C5" w:rsidRDefault="004B64AE" w:rsidP="004B64AE">
          <w:pPr>
            <w:jc w:val="both"/>
            <w:rPr>
              <w:snapToGrid w:val="0"/>
              <w:sz w:val="18"/>
              <w:szCs w:val="18"/>
            </w:rPr>
          </w:pPr>
          <w:r w:rsidRPr="00CF50C5">
            <w:rPr>
              <w:snapToGrid w:val="0"/>
              <w:sz w:val="18"/>
              <w:szCs w:val="18"/>
            </w:rPr>
            <w:t xml:space="preserve">Page </w:t>
          </w:r>
          <w:r w:rsidRPr="00CF50C5">
            <w:rPr>
              <w:b/>
              <w:snapToGrid w:val="0"/>
              <w:sz w:val="18"/>
              <w:szCs w:val="18"/>
            </w:rPr>
            <w:fldChar w:fldCharType="begin"/>
          </w:r>
          <w:r w:rsidRPr="00CF50C5">
            <w:rPr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CF50C5">
            <w:rPr>
              <w:b/>
              <w:snapToGrid w:val="0"/>
              <w:sz w:val="18"/>
              <w:szCs w:val="18"/>
            </w:rPr>
            <w:fldChar w:fldCharType="separate"/>
          </w:r>
          <w:r w:rsidR="009F254E">
            <w:rPr>
              <w:b/>
              <w:noProof/>
              <w:snapToGrid w:val="0"/>
              <w:sz w:val="18"/>
              <w:szCs w:val="18"/>
            </w:rPr>
            <w:t>1</w:t>
          </w:r>
          <w:r w:rsidRPr="00CF50C5">
            <w:rPr>
              <w:b/>
              <w:snapToGrid w:val="0"/>
              <w:sz w:val="18"/>
              <w:szCs w:val="18"/>
            </w:rPr>
            <w:fldChar w:fldCharType="end"/>
          </w:r>
          <w:r w:rsidRPr="00CF50C5">
            <w:rPr>
              <w:snapToGrid w:val="0"/>
              <w:sz w:val="18"/>
              <w:szCs w:val="18"/>
            </w:rPr>
            <w:t xml:space="preserve"> of </w:t>
          </w:r>
          <w:fldSimple w:instr=" NUMPAGES  \* Arabic  \* MERGEFORMAT ">
            <w:r w:rsidR="009F254E">
              <w:rPr>
                <w:noProof/>
              </w:rPr>
              <w:t>1</w:t>
            </w:r>
          </w:fldSimple>
        </w:p>
        <w:p w14:paraId="0D1A00A0" w14:textId="5DF3FBDE" w:rsidR="004B64AE" w:rsidRPr="00CF50C5" w:rsidRDefault="004B64AE" w:rsidP="004B64AE">
          <w:pPr>
            <w:jc w:val="both"/>
            <w:rPr>
              <w:sz w:val="18"/>
              <w:szCs w:val="18"/>
            </w:rPr>
          </w:pPr>
          <w:r w:rsidRPr="00CF50C5">
            <w:rPr>
              <w:snapToGrid w:val="0"/>
              <w:sz w:val="18"/>
              <w:szCs w:val="18"/>
            </w:rPr>
            <w:t xml:space="preserve">Form : </w:t>
          </w:r>
          <w:r>
            <w:rPr>
              <w:snapToGrid w:val="0"/>
              <w:sz w:val="18"/>
              <w:szCs w:val="18"/>
            </w:rPr>
            <w:t>3.3.</w:t>
          </w:r>
          <w:r w:rsidR="005542B3">
            <w:rPr>
              <w:snapToGrid w:val="0"/>
              <w:sz w:val="18"/>
              <w:szCs w:val="18"/>
            </w:rPr>
            <w:t>2</w:t>
          </w:r>
        </w:p>
        <w:p w14:paraId="3996A8E2" w14:textId="502C6998" w:rsidR="004B64AE" w:rsidRPr="00CF50C5" w:rsidRDefault="004B64AE" w:rsidP="004B64AE">
          <w:pPr>
            <w:jc w:val="both"/>
            <w:rPr>
              <w:sz w:val="18"/>
              <w:szCs w:val="18"/>
            </w:rPr>
          </w:pPr>
          <w:r w:rsidRPr="00CF50C5">
            <w:rPr>
              <w:sz w:val="18"/>
              <w:szCs w:val="18"/>
            </w:rPr>
            <w:t xml:space="preserve">Date  : </w:t>
          </w:r>
          <w:r w:rsidR="00095F28">
            <w:rPr>
              <w:sz w:val="18"/>
              <w:szCs w:val="18"/>
            </w:rPr>
            <w:t>07</w:t>
          </w:r>
          <w:r w:rsidR="00401A16" w:rsidRPr="00401A16">
            <w:rPr>
              <w:sz w:val="18"/>
              <w:szCs w:val="18"/>
            </w:rPr>
            <w:t>-</w:t>
          </w:r>
          <w:r w:rsidR="00095F28">
            <w:rPr>
              <w:sz w:val="18"/>
              <w:szCs w:val="18"/>
            </w:rPr>
            <w:t>Aug</w:t>
          </w:r>
          <w:r w:rsidR="00401A16" w:rsidRPr="00401A16">
            <w:rPr>
              <w:sz w:val="18"/>
              <w:szCs w:val="18"/>
            </w:rPr>
            <w:t>-202</w:t>
          </w:r>
          <w:r w:rsidR="00095F28">
            <w:rPr>
              <w:sz w:val="18"/>
              <w:szCs w:val="18"/>
            </w:rPr>
            <w:t>5</w:t>
          </w:r>
        </w:p>
        <w:p w14:paraId="63D9A6C3" w14:textId="4140F31B" w:rsidR="004B64AE" w:rsidRPr="00CF50C5" w:rsidRDefault="004B64AE" w:rsidP="004B64AE">
          <w:pPr>
            <w:jc w:val="both"/>
            <w:rPr>
              <w:sz w:val="18"/>
              <w:szCs w:val="18"/>
            </w:rPr>
          </w:pPr>
          <w:r w:rsidRPr="00CF50C5">
            <w:rPr>
              <w:sz w:val="18"/>
              <w:szCs w:val="18"/>
            </w:rPr>
            <w:t xml:space="preserve">Rev   : </w:t>
          </w:r>
          <w:r w:rsidR="009F254E">
            <w:rPr>
              <w:sz w:val="18"/>
              <w:szCs w:val="18"/>
            </w:rPr>
            <w:t>1</w:t>
          </w:r>
          <w:r w:rsidR="006E7552">
            <w:rPr>
              <w:sz w:val="18"/>
              <w:szCs w:val="18"/>
            </w:rPr>
            <w:t>0.0</w:t>
          </w:r>
        </w:p>
        <w:p w14:paraId="2FDF7DAD" w14:textId="7AEB56D5" w:rsidR="004B64AE" w:rsidRDefault="004B64AE" w:rsidP="00CA2C41">
          <w:pPr>
            <w:jc w:val="both"/>
          </w:pPr>
          <w:r w:rsidRPr="00CF50C5">
            <w:rPr>
              <w:sz w:val="18"/>
              <w:szCs w:val="18"/>
            </w:rPr>
            <w:t xml:space="preserve">App By : </w:t>
          </w:r>
          <w:r w:rsidR="00095F28">
            <w:rPr>
              <w:sz w:val="18"/>
              <w:szCs w:val="18"/>
            </w:rPr>
            <w:t>DPA</w:t>
          </w:r>
        </w:p>
      </w:tc>
    </w:tr>
  </w:tbl>
  <w:p w14:paraId="539A9C76" w14:textId="77777777" w:rsidR="00CE5106" w:rsidRPr="009900BC" w:rsidRDefault="00CE5106" w:rsidP="00990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5BA0" w14:textId="77777777" w:rsidR="00324028" w:rsidRDefault="00324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BB5"/>
    <w:multiLevelType w:val="multilevel"/>
    <w:tmpl w:val="A37AF9E4"/>
    <w:lvl w:ilvl="0">
      <w:start w:val="1"/>
      <w:numFmt w:val="decimal"/>
      <w:pStyle w:val="Heading1"/>
      <w:isLgl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Paragraph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56A3678"/>
    <w:multiLevelType w:val="hybridMultilevel"/>
    <w:tmpl w:val="90AC7F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D23FB"/>
    <w:multiLevelType w:val="hybridMultilevel"/>
    <w:tmpl w:val="14E4C7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30A5B"/>
    <w:multiLevelType w:val="hybridMultilevel"/>
    <w:tmpl w:val="E50EE9A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86156"/>
    <w:multiLevelType w:val="hybridMultilevel"/>
    <w:tmpl w:val="D158B62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14548"/>
    <w:multiLevelType w:val="hybridMultilevel"/>
    <w:tmpl w:val="308849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01222"/>
    <w:multiLevelType w:val="hybridMultilevel"/>
    <w:tmpl w:val="30767D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55FF"/>
    <w:multiLevelType w:val="hybridMultilevel"/>
    <w:tmpl w:val="4EC66B94"/>
    <w:lvl w:ilvl="0" w:tplc="EEEC7E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00B050"/>
        <w:sz w:val="22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F46CC"/>
    <w:multiLevelType w:val="hybridMultilevel"/>
    <w:tmpl w:val="DDF0F9D8"/>
    <w:lvl w:ilvl="0" w:tplc="B91E4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473241">
    <w:abstractNumId w:val="6"/>
  </w:num>
  <w:num w:numId="2" w16cid:durableId="1551071608">
    <w:abstractNumId w:val="4"/>
  </w:num>
  <w:num w:numId="3" w16cid:durableId="361369264">
    <w:abstractNumId w:val="2"/>
  </w:num>
  <w:num w:numId="4" w16cid:durableId="1792672507">
    <w:abstractNumId w:val="1"/>
  </w:num>
  <w:num w:numId="5" w16cid:durableId="1536700000">
    <w:abstractNumId w:val="0"/>
  </w:num>
  <w:num w:numId="6" w16cid:durableId="239565664">
    <w:abstractNumId w:val="5"/>
  </w:num>
  <w:num w:numId="7" w16cid:durableId="109129401">
    <w:abstractNumId w:val="7"/>
  </w:num>
  <w:num w:numId="8" w16cid:durableId="864752672">
    <w:abstractNumId w:val="3"/>
  </w:num>
  <w:num w:numId="9" w16cid:durableId="648097513">
    <w:abstractNumId w:val="9"/>
  </w:num>
  <w:num w:numId="10" w16cid:durableId="1076978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0F"/>
    <w:rsid w:val="00000C59"/>
    <w:rsid w:val="000070E8"/>
    <w:rsid w:val="00012F95"/>
    <w:rsid w:val="0002766B"/>
    <w:rsid w:val="00095F28"/>
    <w:rsid w:val="000A4042"/>
    <w:rsid w:val="000B7FBB"/>
    <w:rsid w:val="0010684B"/>
    <w:rsid w:val="00113A90"/>
    <w:rsid w:val="00113B97"/>
    <w:rsid w:val="001212EE"/>
    <w:rsid w:val="00131C05"/>
    <w:rsid w:val="00151570"/>
    <w:rsid w:val="00163033"/>
    <w:rsid w:val="00195681"/>
    <w:rsid w:val="001A5701"/>
    <w:rsid w:val="001B4309"/>
    <w:rsid w:val="001D52D7"/>
    <w:rsid w:val="001F058D"/>
    <w:rsid w:val="001F62D8"/>
    <w:rsid w:val="0020569B"/>
    <w:rsid w:val="00226673"/>
    <w:rsid w:val="00236B09"/>
    <w:rsid w:val="00276629"/>
    <w:rsid w:val="00280090"/>
    <w:rsid w:val="002B7B40"/>
    <w:rsid w:val="002C2D03"/>
    <w:rsid w:val="00300025"/>
    <w:rsid w:val="00302407"/>
    <w:rsid w:val="00314838"/>
    <w:rsid w:val="00324028"/>
    <w:rsid w:val="003362C8"/>
    <w:rsid w:val="003513FE"/>
    <w:rsid w:val="00370D64"/>
    <w:rsid w:val="0037127E"/>
    <w:rsid w:val="00381202"/>
    <w:rsid w:val="003D25D9"/>
    <w:rsid w:val="003D6ED5"/>
    <w:rsid w:val="003D7989"/>
    <w:rsid w:val="00401A16"/>
    <w:rsid w:val="00421B1E"/>
    <w:rsid w:val="004401E5"/>
    <w:rsid w:val="00455139"/>
    <w:rsid w:val="00461B80"/>
    <w:rsid w:val="004B05E6"/>
    <w:rsid w:val="004B64AE"/>
    <w:rsid w:val="004F38D6"/>
    <w:rsid w:val="0053525F"/>
    <w:rsid w:val="00551F72"/>
    <w:rsid w:val="005542B3"/>
    <w:rsid w:val="005566D9"/>
    <w:rsid w:val="00566BC3"/>
    <w:rsid w:val="005E1528"/>
    <w:rsid w:val="005E45C6"/>
    <w:rsid w:val="005E6133"/>
    <w:rsid w:val="006138C3"/>
    <w:rsid w:val="00627C60"/>
    <w:rsid w:val="00646D67"/>
    <w:rsid w:val="006516EB"/>
    <w:rsid w:val="00665EAA"/>
    <w:rsid w:val="0067338F"/>
    <w:rsid w:val="00692D13"/>
    <w:rsid w:val="006966EA"/>
    <w:rsid w:val="006E7552"/>
    <w:rsid w:val="0071232C"/>
    <w:rsid w:val="00716688"/>
    <w:rsid w:val="00722A75"/>
    <w:rsid w:val="00731F98"/>
    <w:rsid w:val="00761CF0"/>
    <w:rsid w:val="00774FCA"/>
    <w:rsid w:val="00800F05"/>
    <w:rsid w:val="00811DB0"/>
    <w:rsid w:val="00842B0A"/>
    <w:rsid w:val="0085336A"/>
    <w:rsid w:val="008548BA"/>
    <w:rsid w:val="008669E0"/>
    <w:rsid w:val="00882E1B"/>
    <w:rsid w:val="008B1D79"/>
    <w:rsid w:val="008B61D0"/>
    <w:rsid w:val="008B6DAE"/>
    <w:rsid w:val="008B7D48"/>
    <w:rsid w:val="008E15D0"/>
    <w:rsid w:val="008E3FBE"/>
    <w:rsid w:val="008E5E48"/>
    <w:rsid w:val="008F13B9"/>
    <w:rsid w:val="00902D58"/>
    <w:rsid w:val="0091594E"/>
    <w:rsid w:val="00923B17"/>
    <w:rsid w:val="00927D89"/>
    <w:rsid w:val="00934D91"/>
    <w:rsid w:val="0094483F"/>
    <w:rsid w:val="00947468"/>
    <w:rsid w:val="0097189C"/>
    <w:rsid w:val="009900BC"/>
    <w:rsid w:val="009A5BBB"/>
    <w:rsid w:val="009E285F"/>
    <w:rsid w:val="009F254E"/>
    <w:rsid w:val="00A124C6"/>
    <w:rsid w:val="00A137B7"/>
    <w:rsid w:val="00A23D45"/>
    <w:rsid w:val="00A42FE7"/>
    <w:rsid w:val="00A55C5B"/>
    <w:rsid w:val="00A77ADD"/>
    <w:rsid w:val="00A81FB7"/>
    <w:rsid w:val="00A87F1A"/>
    <w:rsid w:val="00AA6F35"/>
    <w:rsid w:val="00AB57F2"/>
    <w:rsid w:val="00AE00F7"/>
    <w:rsid w:val="00AE177A"/>
    <w:rsid w:val="00AE465F"/>
    <w:rsid w:val="00B0449B"/>
    <w:rsid w:val="00B359A6"/>
    <w:rsid w:val="00B45753"/>
    <w:rsid w:val="00B47918"/>
    <w:rsid w:val="00B51083"/>
    <w:rsid w:val="00B57197"/>
    <w:rsid w:val="00B953B5"/>
    <w:rsid w:val="00BA270F"/>
    <w:rsid w:val="00BD4672"/>
    <w:rsid w:val="00BD6B57"/>
    <w:rsid w:val="00BE1943"/>
    <w:rsid w:val="00BE7267"/>
    <w:rsid w:val="00CA10DA"/>
    <w:rsid w:val="00CA2C41"/>
    <w:rsid w:val="00CB0AD5"/>
    <w:rsid w:val="00CE5106"/>
    <w:rsid w:val="00D214AB"/>
    <w:rsid w:val="00D506CA"/>
    <w:rsid w:val="00D53253"/>
    <w:rsid w:val="00D8115A"/>
    <w:rsid w:val="00D833B8"/>
    <w:rsid w:val="00D83C17"/>
    <w:rsid w:val="00DB235F"/>
    <w:rsid w:val="00DB35C1"/>
    <w:rsid w:val="00DB5A13"/>
    <w:rsid w:val="00DE506B"/>
    <w:rsid w:val="00DF3288"/>
    <w:rsid w:val="00DF5B62"/>
    <w:rsid w:val="00E30421"/>
    <w:rsid w:val="00E36BE1"/>
    <w:rsid w:val="00E67D3C"/>
    <w:rsid w:val="00E85441"/>
    <w:rsid w:val="00E87D8A"/>
    <w:rsid w:val="00F023C7"/>
    <w:rsid w:val="00F41AC7"/>
    <w:rsid w:val="00F64117"/>
    <w:rsid w:val="00F671A5"/>
    <w:rsid w:val="00F71149"/>
    <w:rsid w:val="00F815C7"/>
    <w:rsid w:val="00F90B08"/>
    <w:rsid w:val="00FE2A3E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B7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ADD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3D45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B57F2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7F2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7F2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B57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3B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D50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15D0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CA10DA"/>
    <w:pPr>
      <w:numPr>
        <w:ilvl w:val="2"/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3D45"/>
    <w:rPr>
      <w:rFonts w:ascii="Arial" w:eastAsiaTheme="majorEastAsia" w:hAnsi="Arial" w:cstheme="majorBidi"/>
      <w:b/>
      <w:bCs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B57F2"/>
    <w:rPr>
      <w:rFonts w:ascii="Arial" w:eastAsiaTheme="majorEastAsia" w:hAnsi="Arial" w:cstheme="majorBidi"/>
      <w:b/>
      <w:bCs/>
      <w:sz w:val="24"/>
      <w:szCs w:val="26"/>
      <w:lang w:val="en-GB" w:eastAsia="en-US"/>
    </w:rPr>
  </w:style>
  <w:style w:type="character" w:styleId="Strong">
    <w:name w:val="Strong"/>
    <w:basedOn w:val="DefaultParagraphFont"/>
    <w:uiPriority w:val="22"/>
    <w:qFormat/>
    <w:rsid w:val="00AB57F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B57F2"/>
    <w:rPr>
      <w:rFonts w:ascii="Arial" w:eastAsiaTheme="majorEastAsia" w:hAnsi="Arial" w:cstheme="majorBidi"/>
      <w:b/>
      <w:bCs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B57F2"/>
    <w:rPr>
      <w:rFonts w:ascii="Arial" w:eastAsiaTheme="majorEastAsia" w:hAnsi="Arial" w:cstheme="majorBidi"/>
      <w:b/>
      <w:bCs/>
      <w:i/>
      <w:iCs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B57F2"/>
    <w:rPr>
      <w:rFonts w:asciiTheme="majorHAnsi" w:eastAsiaTheme="majorEastAsia" w:hAnsiTheme="majorHAnsi" w:cstheme="majorBidi"/>
      <w:color w:val="243F60" w:themeColor="accent1" w:themeShade="7F"/>
      <w:lang w:val="en-GB" w:eastAsia="en-US"/>
    </w:rPr>
  </w:style>
  <w:style w:type="character" w:styleId="Emphasis">
    <w:name w:val="Emphasis"/>
    <w:basedOn w:val="DefaultParagraphFont"/>
    <w:uiPriority w:val="20"/>
    <w:qFormat/>
    <w:rsid w:val="00AB57F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1232C"/>
    <w:rPr>
      <w:b/>
      <w:bCs/>
      <w:i/>
      <w:iCs/>
      <w:color w:val="auto"/>
    </w:rPr>
  </w:style>
  <w:style w:type="table" w:customStyle="1" w:styleId="TableGrid1">
    <w:name w:val="Table Grid1"/>
    <w:basedOn w:val="TableNormal"/>
    <w:next w:val="TableGrid"/>
    <w:uiPriority w:val="59"/>
    <w:rsid w:val="00BA27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A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AC7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C7"/>
    <w:rPr>
      <w:rFonts w:ascii="Arial" w:hAnsi="Arial"/>
      <w:b/>
      <w:bCs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64AE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33F4E-AB3F-4BE2-812F-E9CC507CB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A5295-FC58-4FB9-970E-6B82D5ECC6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5EE8E2-639C-4761-B59B-9797D1339058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99F7FF2C-A985-43D5-A96E-DC5EF775E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Bunker Safety Check List</vt:lpstr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Safety Check List</dc:title>
  <dc:subject/>
  <dc:creator/>
  <cp:keywords/>
  <cp:lastModifiedBy/>
  <cp:revision>1</cp:revision>
  <dcterms:created xsi:type="dcterms:W3CDTF">2017-11-28T08:17:00Z</dcterms:created>
  <dcterms:modified xsi:type="dcterms:W3CDTF">2025-08-08T13:36:00Z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Contractor Safety Check List</vt:lpwstr>
  </property>
  <property fmtid="{D5CDD505-2E9C-101B-9397-08002B2CF9AE}" pid="4" name="MediaServiceImageTags">
    <vt:lpwstr/>
  </property>
</Properties>
</file>